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0CB87" w14:textId="77777777" w:rsidR="00515E5A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26CE125" w14:textId="77777777" w:rsidR="00515E5A" w:rsidRPr="00F232B3" w:rsidRDefault="00515E5A" w:rsidP="00515E5A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ДОГОВОР О ЗАДАТКЕ № </w:t>
      </w:r>
    </w:p>
    <w:p w14:paraId="66061FE1" w14:textId="77777777" w:rsidR="00515E5A" w:rsidRPr="00F232B3" w:rsidRDefault="00515E5A" w:rsidP="00515E5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г. </w:t>
      </w:r>
      <w:r w:rsidR="005A6788">
        <w:rPr>
          <w:rFonts w:ascii="Times New Roman" w:hAnsi="Times New Roman" w:cs="Times New Roman"/>
          <w:sz w:val="24"/>
          <w:szCs w:val="24"/>
        </w:rPr>
        <w:t xml:space="preserve">Пенза                   </w:t>
      </w:r>
      <w:r w:rsidRPr="00F232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F232B3">
        <w:rPr>
          <w:rFonts w:ascii="Times New Roman" w:hAnsi="Times New Roman" w:cs="Times New Roman"/>
          <w:sz w:val="24"/>
          <w:szCs w:val="24"/>
        </w:rPr>
        <w:tab/>
        <w:t xml:space="preserve">              "__" ____________20</w:t>
      </w:r>
      <w:r w:rsidR="005D038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232B3">
        <w:rPr>
          <w:rFonts w:ascii="Times New Roman" w:hAnsi="Times New Roman" w:cs="Times New Roman"/>
          <w:sz w:val="24"/>
          <w:szCs w:val="24"/>
        </w:rPr>
        <w:t>г.</w:t>
      </w:r>
      <w:r w:rsidRPr="00F232B3">
        <w:rPr>
          <w:rFonts w:ascii="Times New Roman" w:hAnsi="Times New Roman" w:cs="Times New Roman"/>
          <w:sz w:val="24"/>
          <w:szCs w:val="24"/>
        </w:rPr>
        <w:br/>
      </w:r>
    </w:p>
    <w:p w14:paraId="1401F9F8" w14:textId="6727650A" w:rsidR="006B3C12" w:rsidRDefault="006B3C12" w:rsidP="006B3C12">
      <w:pPr>
        <w:shd w:val="clear" w:color="auto" w:fill="FFFFFF"/>
        <w:jc w:val="both"/>
        <w:rPr>
          <w:color w:val="auto"/>
        </w:rPr>
      </w:pPr>
      <w:r w:rsidRPr="003954FD">
        <w:rPr>
          <w:color w:val="auto"/>
        </w:rPr>
        <w:t xml:space="preserve">      </w:t>
      </w:r>
      <w:r w:rsidR="00F83FF2" w:rsidRPr="00AF19C0">
        <w:rPr>
          <w:color w:val="auto"/>
        </w:rPr>
        <w:t xml:space="preserve">Организатор </w:t>
      </w:r>
      <w:r w:rsidR="00F83FF2" w:rsidRPr="001F3335">
        <w:rPr>
          <w:color w:val="auto"/>
        </w:rPr>
        <w:t xml:space="preserve">торгов </w:t>
      </w:r>
      <w:r w:rsidR="002B1AA1" w:rsidRPr="00024F5B">
        <w:t xml:space="preserve">Финансовый управляющий </w:t>
      </w:r>
      <w:r w:rsidR="002B1AA1" w:rsidRPr="00024F5B">
        <w:rPr>
          <w:rStyle w:val="highlight20"/>
          <w:color w:val="auto"/>
          <w:specVanish w:val="0"/>
        </w:rPr>
        <w:t>Семенова Татьяна Михайловна</w:t>
      </w:r>
      <w:r w:rsidR="002B1AA1" w:rsidRPr="00024F5B">
        <w:t xml:space="preserve"> (ИНН </w:t>
      </w:r>
      <w:r w:rsidR="002B1AA1" w:rsidRPr="00024F5B">
        <w:rPr>
          <w:rStyle w:val="highlight20"/>
          <w:color w:val="auto"/>
          <w:specVanish w:val="0"/>
        </w:rPr>
        <w:t>583502125765</w:t>
      </w:r>
      <w:r w:rsidR="002B1AA1" w:rsidRPr="00024F5B">
        <w:t xml:space="preserve">, СНИЛС </w:t>
      </w:r>
      <w:r w:rsidR="002B1AA1" w:rsidRPr="00024F5B">
        <w:rPr>
          <w:rStyle w:val="highlight20"/>
          <w:color w:val="auto"/>
          <w:specVanish w:val="0"/>
        </w:rPr>
        <w:t>006-749-600 57</w:t>
      </w:r>
      <w:r w:rsidR="002B1AA1" w:rsidRPr="00024F5B">
        <w:t xml:space="preserve">) - член </w:t>
      </w:r>
      <w:r w:rsidR="002B1AA1" w:rsidRPr="00024F5B">
        <w:rPr>
          <w:rStyle w:val="highlight20"/>
          <w:color w:val="auto"/>
          <w:specVanish w:val="0"/>
        </w:rPr>
        <w:t>СРО АУ "Лига"</w:t>
      </w:r>
      <w:r w:rsidR="002B1AA1" w:rsidRPr="00024F5B">
        <w:t xml:space="preserve"> (ОГРН </w:t>
      </w:r>
      <w:r w:rsidR="002B1AA1" w:rsidRPr="00024F5B">
        <w:rPr>
          <w:rStyle w:val="highlight20"/>
          <w:color w:val="auto"/>
          <w:specVanish w:val="0"/>
        </w:rPr>
        <w:t>1045803007326</w:t>
      </w:r>
      <w:r w:rsidR="002B1AA1" w:rsidRPr="00024F5B">
        <w:t xml:space="preserve">, ИНН </w:t>
      </w:r>
      <w:r w:rsidR="002B1AA1" w:rsidRPr="00024F5B">
        <w:rPr>
          <w:rStyle w:val="highlight20"/>
          <w:color w:val="auto"/>
          <w:specVanish w:val="0"/>
        </w:rPr>
        <w:t>5836140708</w:t>
      </w:r>
      <w:r w:rsidR="002B1AA1" w:rsidRPr="00024F5B">
        <w:t xml:space="preserve">, адрес: </w:t>
      </w:r>
      <w:r w:rsidR="002B1AA1" w:rsidRPr="00024F5B">
        <w:rPr>
          <w:rStyle w:val="highlight20"/>
          <w:color w:val="auto"/>
          <w:specVanish w:val="0"/>
        </w:rPr>
        <w:t>440026, Пензенская область, Пенза, Володарского, 9</w:t>
      </w:r>
      <w:r w:rsidR="002B1AA1" w:rsidRPr="00024F5B">
        <w:t xml:space="preserve">), действующая на основании Решения Арбитражного суда Пензенской области от </w:t>
      </w:r>
      <w:r w:rsidR="002B1AA1" w:rsidRPr="00024F5B">
        <w:rPr>
          <w:rStyle w:val="highlight20"/>
          <w:color w:val="auto"/>
          <w:specVanish w:val="0"/>
        </w:rPr>
        <w:t>14.10.2025</w:t>
      </w:r>
      <w:r w:rsidR="002B1AA1" w:rsidRPr="00024F5B">
        <w:t xml:space="preserve"> г. по делу № </w:t>
      </w:r>
      <w:r w:rsidR="002B1AA1" w:rsidRPr="00024F5B">
        <w:rPr>
          <w:rStyle w:val="highlight20"/>
          <w:color w:val="auto"/>
          <w:specVanish w:val="0"/>
        </w:rPr>
        <w:t>А49-9532/2025</w:t>
      </w:r>
      <w:r w:rsidR="002B1AA1" w:rsidRPr="00024F5B">
        <w:t xml:space="preserve">  в рамках дела о банкротстве гражданина </w:t>
      </w:r>
      <w:r w:rsidR="002B1AA1" w:rsidRPr="00024F5B">
        <w:rPr>
          <w:rStyle w:val="highlight20"/>
          <w:color w:val="auto"/>
          <w:specVanish w:val="0"/>
        </w:rPr>
        <w:t>Шиндина Евгения Александрович</w:t>
      </w:r>
      <w:r w:rsidR="002B1AA1" w:rsidRPr="00024F5B">
        <w:t xml:space="preserve">а (дата рождения: </w:t>
      </w:r>
      <w:r w:rsidR="002B1AA1" w:rsidRPr="00024F5B">
        <w:rPr>
          <w:rStyle w:val="highlight20"/>
          <w:color w:val="auto"/>
          <w:specVanish w:val="0"/>
        </w:rPr>
        <w:t>15.08.1963</w:t>
      </w:r>
      <w:r w:rsidR="002B1AA1" w:rsidRPr="00024F5B">
        <w:t xml:space="preserve">, место рождения: </w:t>
      </w:r>
      <w:r w:rsidR="002B1AA1" w:rsidRPr="00024F5B">
        <w:rPr>
          <w:rStyle w:val="highlight20"/>
          <w:color w:val="auto"/>
          <w:specVanish w:val="0"/>
        </w:rPr>
        <w:t>с. Дубровка Николаевского р-на Ульяновской обл.</w:t>
      </w:r>
      <w:r w:rsidR="002B1AA1" w:rsidRPr="00024F5B">
        <w:t xml:space="preserve">, СНИЛС </w:t>
      </w:r>
      <w:r w:rsidR="002B1AA1" w:rsidRPr="00024F5B">
        <w:rPr>
          <w:rStyle w:val="highlight20"/>
          <w:color w:val="auto"/>
          <w:specVanish w:val="0"/>
        </w:rPr>
        <w:t>106-734-707 51</w:t>
      </w:r>
      <w:r w:rsidR="002B1AA1" w:rsidRPr="00024F5B">
        <w:t xml:space="preserve">, ИНН </w:t>
      </w:r>
      <w:r w:rsidR="002B1AA1" w:rsidRPr="00024F5B">
        <w:rPr>
          <w:rStyle w:val="highlight20"/>
          <w:color w:val="auto"/>
          <w:specVanish w:val="0"/>
        </w:rPr>
        <w:t>731102174542</w:t>
      </w:r>
      <w:r w:rsidR="002B1AA1" w:rsidRPr="00024F5B">
        <w:t xml:space="preserve">, регистрация по месту жительства: </w:t>
      </w:r>
      <w:r w:rsidR="002B1AA1" w:rsidRPr="00024F5B">
        <w:rPr>
          <w:rStyle w:val="highlight20"/>
          <w:color w:val="auto"/>
          <w:specVanish w:val="0"/>
        </w:rPr>
        <w:t xml:space="preserve">442508, Пензенская область, </w:t>
      </w:r>
      <w:proofErr w:type="spellStart"/>
      <w:r w:rsidR="002B1AA1" w:rsidRPr="00024F5B">
        <w:rPr>
          <w:rStyle w:val="highlight20"/>
          <w:color w:val="auto"/>
          <w:specVanish w:val="0"/>
        </w:rPr>
        <w:t>п.Евлашево</w:t>
      </w:r>
      <w:proofErr w:type="spellEnd"/>
      <w:r w:rsidR="002B1AA1" w:rsidRPr="00024F5B">
        <w:rPr>
          <w:rStyle w:val="highlight20"/>
          <w:color w:val="auto"/>
          <w:specVanish w:val="0"/>
        </w:rPr>
        <w:t xml:space="preserve"> Кузнецкого р-на, Первомайская ул., д.40</w:t>
      </w:r>
      <w:r w:rsidR="002B1AA1" w:rsidRPr="00024F5B">
        <w:t>)</w:t>
      </w:r>
      <w:r w:rsidR="00AF19C0" w:rsidRPr="001F3335">
        <w:rPr>
          <w:color w:val="auto"/>
        </w:rPr>
        <w:t>,</w:t>
      </w:r>
      <w:r w:rsidR="00F83FF2" w:rsidRPr="001F3335">
        <w:rPr>
          <w:color w:val="auto"/>
        </w:rPr>
        <w:t xml:space="preserve"> </w:t>
      </w:r>
      <w:r w:rsidRPr="001F3335">
        <w:rPr>
          <w:color w:val="auto"/>
        </w:rPr>
        <w:t xml:space="preserve">именуемая в дальнейшем "Продавец", с одной стороны, и ___________________________________________, именуемый </w:t>
      </w:r>
      <w:r w:rsidRPr="003954FD">
        <w:rPr>
          <w:color w:val="auto"/>
        </w:rPr>
        <w:t>в дальнейшем "Заявитель", с другой стороны, заключили настоящий Договор о нижеследующем</w:t>
      </w:r>
      <w:r w:rsidRPr="006B3C12">
        <w:rPr>
          <w:color w:val="auto"/>
        </w:rPr>
        <w:t>:</w:t>
      </w:r>
    </w:p>
    <w:p w14:paraId="2ADF62E8" w14:textId="77777777" w:rsidR="00C82267" w:rsidRPr="006B3C12" w:rsidRDefault="00C82267" w:rsidP="006B3C12">
      <w:pPr>
        <w:shd w:val="clear" w:color="auto" w:fill="FFFFFF"/>
        <w:jc w:val="both"/>
        <w:rPr>
          <w:color w:val="auto"/>
        </w:rPr>
      </w:pPr>
    </w:p>
    <w:p w14:paraId="56E22084" w14:textId="77777777" w:rsidR="00515E5A" w:rsidRDefault="00515E5A" w:rsidP="00C82267">
      <w:pPr>
        <w:pStyle w:val="ConsNormal"/>
        <w:widowControl/>
        <w:numPr>
          <w:ilvl w:val="0"/>
          <w:numId w:val="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ПРЕДМЕТ ДОГОВОРА</w:t>
      </w:r>
    </w:p>
    <w:p w14:paraId="3C0657AC" w14:textId="77777777" w:rsidR="00C82267" w:rsidRPr="00F232B3" w:rsidRDefault="00C82267" w:rsidP="00606765">
      <w:pPr>
        <w:pStyle w:val="ConsNormal"/>
        <w:widowControl/>
        <w:ind w:left="720" w:firstLine="0"/>
        <w:rPr>
          <w:rFonts w:ascii="Times New Roman" w:hAnsi="Times New Roman" w:cs="Times New Roman"/>
          <w:sz w:val="24"/>
          <w:szCs w:val="24"/>
        </w:rPr>
      </w:pPr>
    </w:p>
    <w:p w14:paraId="5A5E34A7" w14:textId="2D0C1630" w:rsidR="00BC1131" w:rsidRDefault="00515E5A" w:rsidP="00493520">
      <w:pPr>
        <w:autoSpaceDE w:val="0"/>
        <w:autoSpaceDN w:val="0"/>
        <w:adjustRightInd w:val="0"/>
        <w:jc w:val="both"/>
        <w:rPr>
          <w:color w:val="auto"/>
        </w:rPr>
      </w:pPr>
      <w:r w:rsidRPr="00F232B3">
        <w:rPr>
          <w:color w:val="auto"/>
        </w:rPr>
        <w:t xml:space="preserve">1.1 В </w:t>
      </w:r>
      <w:r w:rsidRPr="00507C64">
        <w:rPr>
          <w:color w:val="auto"/>
        </w:rPr>
        <w:t xml:space="preserve">соответствии с условиями настоящего Договора Заявитель для участия в торгах по продаже имущества </w:t>
      </w:r>
      <w:r w:rsidR="002B1AA1" w:rsidRPr="00024F5B">
        <w:t xml:space="preserve">гражданина </w:t>
      </w:r>
      <w:r w:rsidR="002B1AA1" w:rsidRPr="00024F5B">
        <w:rPr>
          <w:rStyle w:val="highlight20"/>
          <w:color w:val="auto"/>
          <w:specVanish w:val="0"/>
        </w:rPr>
        <w:t>Шиндина Евгения Александрович</w:t>
      </w:r>
      <w:r w:rsidR="002B1AA1" w:rsidRPr="00024F5B">
        <w:t>а</w:t>
      </w:r>
      <w:r w:rsidRPr="002A5EB2">
        <w:rPr>
          <w:color w:val="auto"/>
        </w:rPr>
        <w:t>,</w:t>
      </w:r>
      <w:r w:rsidRPr="00507C64">
        <w:rPr>
          <w:color w:val="auto"/>
        </w:rPr>
        <w:t xml:space="preserve"> </w:t>
      </w:r>
      <w:r w:rsidR="006B2D8F">
        <w:rPr>
          <w:color w:val="auto"/>
        </w:rPr>
        <w:t>а именно:</w:t>
      </w:r>
    </w:p>
    <w:p w14:paraId="6B16DC55" w14:textId="77777777" w:rsidR="001F3335" w:rsidRDefault="001F3335" w:rsidP="00493520">
      <w:pPr>
        <w:autoSpaceDE w:val="0"/>
        <w:autoSpaceDN w:val="0"/>
        <w:adjustRightInd w:val="0"/>
        <w:jc w:val="both"/>
        <w:rPr>
          <w:color w:val="auto"/>
        </w:rPr>
      </w:pPr>
    </w:p>
    <w:p w14:paraId="670F97C5" w14:textId="75D400C4" w:rsidR="00A56088" w:rsidRDefault="006B2D8F" w:rsidP="001F3335">
      <w:pPr>
        <w:tabs>
          <w:tab w:val="left" w:pos="570"/>
        </w:tabs>
        <w:jc w:val="both"/>
      </w:pPr>
      <w:r>
        <w:rPr>
          <w:color w:val="auto"/>
        </w:rPr>
        <w:t xml:space="preserve"> </w:t>
      </w:r>
      <w:r w:rsidR="00BC1131">
        <w:rPr>
          <w:color w:val="auto"/>
        </w:rPr>
        <w:t>-</w:t>
      </w:r>
      <w:r w:rsidR="00C12105" w:rsidRPr="00A56088">
        <w:rPr>
          <w:b/>
          <w:bCs/>
        </w:rPr>
        <w:t xml:space="preserve">лот № 1 – </w:t>
      </w:r>
      <w:r w:rsidR="002B1AA1" w:rsidRPr="004A6B45">
        <w:t xml:space="preserve">Помещение жилое, квартира, кадастровый номер 58:31:0203025:248, местоположение: Пензенская область, г. Кузнецк, ул. Рабочая, д.177, кв. 1, площадь 34,4 </w:t>
      </w:r>
      <w:proofErr w:type="spellStart"/>
      <w:r w:rsidR="002B1AA1" w:rsidRPr="004A6B45">
        <w:t>кв.м</w:t>
      </w:r>
      <w:proofErr w:type="spellEnd"/>
      <w:r w:rsidR="002B1AA1" w:rsidRPr="004A6B45">
        <w:t>., доля в праве ¼</w:t>
      </w:r>
    </w:p>
    <w:p w14:paraId="5C3E5A2C" w14:textId="77777777" w:rsidR="001F3335" w:rsidRDefault="001F3335" w:rsidP="001F3335">
      <w:pPr>
        <w:tabs>
          <w:tab w:val="left" w:pos="570"/>
        </w:tabs>
        <w:jc w:val="both"/>
      </w:pPr>
    </w:p>
    <w:p w14:paraId="5F16429E" w14:textId="77777777" w:rsidR="00515E5A" w:rsidRPr="00606765" w:rsidRDefault="00515E5A" w:rsidP="00A56088">
      <w:pPr>
        <w:jc w:val="both"/>
        <w:rPr>
          <w:b/>
        </w:rPr>
      </w:pPr>
      <w:r w:rsidRPr="00507C64">
        <w:rPr>
          <w:color w:val="auto"/>
        </w:rPr>
        <w:t xml:space="preserve">перечисляет денежные средства в размере </w:t>
      </w:r>
      <w:r w:rsidR="002A5EB2">
        <w:rPr>
          <w:color w:val="auto"/>
        </w:rPr>
        <w:t>1</w:t>
      </w:r>
      <w:r w:rsidR="006B3C12">
        <w:rPr>
          <w:color w:val="auto"/>
        </w:rPr>
        <w:t>0</w:t>
      </w:r>
      <w:r w:rsidRPr="00507C64">
        <w:rPr>
          <w:color w:val="auto"/>
        </w:rPr>
        <w:t xml:space="preserve">% от начальной цены лота №1 (далее - "задаток"), а </w:t>
      </w:r>
      <w:r w:rsidR="00BB1E17" w:rsidRPr="00507C64">
        <w:t>финансовый</w:t>
      </w:r>
      <w:r w:rsidRPr="00507C64">
        <w:t xml:space="preserve"> управляющий </w:t>
      </w:r>
      <w:r w:rsidRPr="00507C64">
        <w:rPr>
          <w:color w:val="auto"/>
        </w:rPr>
        <w:t xml:space="preserve">принимает задаток на </w:t>
      </w:r>
      <w:r w:rsidR="004A5643" w:rsidRPr="00507C64">
        <w:rPr>
          <w:color w:val="auto"/>
        </w:rPr>
        <w:t>счет должника</w:t>
      </w:r>
      <w:r w:rsidRPr="00507C64">
        <w:t xml:space="preserve"> </w:t>
      </w:r>
    </w:p>
    <w:p w14:paraId="7406922B" w14:textId="77777777" w:rsidR="00515E5A" w:rsidRDefault="00515E5A" w:rsidP="00515E5A">
      <w:pPr>
        <w:shd w:val="clear" w:color="auto" w:fill="FFFFFF"/>
        <w:spacing w:line="230" w:lineRule="exact"/>
        <w:jc w:val="both"/>
        <w:rPr>
          <w:color w:val="auto"/>
        </w:rPr>
      </w:pPr>
      <w:r w:rsidRPr="00507C64">
        <w:rPr>
          <w:color w:val="auto"/>
        </w:rPr>
        <w:t>1.2.</w:t>
      </w:r>
      <w:r w:rsidR="003534C0">
        <w:rPr>
          <w:color w:val="auto"/>
        </w:rPr>
        <w:t xml:space="preserve"> </w:t>
      </w:r>
      <w:r w:rsidRPr="00507C64">
        <w:rPr>
          <w:color w:val="auto"/>
        </w:rPr>
        <w:t>Задаток вносится Заявителем в счет обеспечения исполнения обязательств по оплате продаваемого на торгах Имущества.</w:t>
      </w:r>
    </w:p>
    <w:p w14:paraId="3B22759B" w14:textId="77777777" w:rsidR="006B3F52" w:rsidRPr="00507C64" w:rsidRDefault="006B3F52" w:rsidP="00515E5A">
      <w:pPr>
        <w:shd w:val="clear" w:color="auto" w:fill="FFFFFF"/>
        <w:spacing w:line="230" w:lineRule="exact"/>
        <w:jc w:val="both"/>
        <w:rPr>
          <w:color w:val="auto"/>
        </w:rPr>
      </w:pPr>
    </w:p>
    <w:p w14:paraId="34068A0F" w14:textId="77777777" w:rsidR="00515E5A" w:rsidRPr="00F232B3" w:rsidRDefault="00515E5A" w:rsidP="00515E5A">
      <w:pPr>
        <w:pStyle w:val="ConsNormal"/>
        <w:widowControl/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2. ПОРЯДОК ВНЕСЕНИЯ ЗАДАТКА</w:t>
      </w:r>
    </w:p>
    <w:p w14:paraId="79EB379D" w14:textId="77777777" w:rsidR="00515E5A" w:rsidRPr="00F232B3" w:rsidRDefault="00515E5A" w:rsidP="00515E5A">
      <w:pPr>
        <w:pStyle w:val="Con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2.1. Заявитель должен обеспечить поступление задатка на указанный в п. 1.1 настоящего Договора счет до момента подачи заявки. Задаток считается внесенным с даты поступления всей суммы задатка на указанный счет.</w:t>
      </w:r>
    </w:p>
    <w:p w14:paraId="4FC17DE4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2.2. В случае не поступления суммы задатка в установленный срок обязательства Заявителя по внесению задатка считаются невыполненными. В этом случае Заявитель к участию в торгах не допускается.</w:t>
      </w:r>
    </w:p>
    <w:p w14:paraId="4D077768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2.3. На денежные средства, перечисленные в соответствии с настоящим договором, проценты не начисляются.</w:t>
      </w:r>
    </w:p>
    <w:p w14:paraId="327CB9FB" w14:textId="77777777" w:rsidR="00515E5A" w:rsidRPr="00F232B3" w:rsidRDefault="00515E5A" w:rsidP="00515E5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3. ПОРЯДОК ВОЗВРАТА И УДЕРЖАНИЯ ЗАДАТКА</w:t>
      </w:r>
    </w:p>
    <w:p w14:paraId="75F7ACEB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3.1. Задаток возвращается в случаях и в сроки, которые установлены п.п. 3.2 - 3.6 настоящего Договора, путем перечисления суммы внесенного задатка на указанный в статье 5 счет Заявителя. Заявитель обязан незамедлительно информировать </w:t>
      </w:r>
      <w:r w:rsidR="00BB1E17">
        <w:rPr>
          <w:rFonts w:ascii="Times New Roman" w:hAnsi="Times New Roman" w:cs="Times New Roman"/>
          <w:sz w:val="24"/>
          <w:szCs w:val="24"/>
        </w:rPr>
        <w:t>финансового</w:t>
      </w:r>
      <w:r w:rsidRPr="00F232B3">
        <w:rPr>
          <w:rFonts w:ascii="Times New Roman" w:hAnsi="Times New Roman" w:cs="Times New Roman"/>
          <w:sz w:val="24"/>
          <w:szCs w:val="24"/>
        </w:rPr>
        <w:t xml:space="preserve"> управляющего об изменении своих банковских реквизитов. </w:t>
      </w:r>
      <w:r w:rsidR="00EA5ECE">
        <w:rPr>
          <w:rFonts w:ascii="Times New Roman" w:hAnsi="Times New Roman" w:cs="Times New Roman"/>
          <w:sz w:val="24"/>
          <w:szCs w:val="24"/>
        </w:rPr>
        <w:t>Финансовый</w:t>
      </w:r>
      <w:r w:rsidRPr="00F232B3">
        <w:rPr>
          <w:rFonts w:ascii="Times New Roman" w:hAnsi="Times New Roman" w:cs="Times New Roman"/>
          <w:sz w:val="24"/>
          <w:szCs w:val="24"/>
        </w:rPr>
        <w:t xml:space="preserve"> управляющий не отвечает за нарушение установленных настоящим Договором сроков возврата задатка в случае, если Заявитель своевременно не пр</w:t>
      </w:r>
      <w:r w:rsidR="00EA5ECE">
        <w:rPr>
          <w:rFonts w:ascii="Times New Roman" w:hAnsi="Times New Roman" w:cs="Times New Roman"/>
          <w:sz w:val="24"/>
          <w:szCs w:val="24"/>
        </w:rPr>
        <w:t>оинформировал</w:t>
      </w:r>
      <w:r w:rsidRPr="00F232B3">
        <w:rPr>
          <w:rFonts w:ascii="Times New Roman" w:hAnsi="Times New Roman" w:cs="Times New Roman"/>
          <w:sz w:val="24"/>
          <w:szCs w:val="24"/>
        </w:rPr>
        <w:t xml:space="preserve"> об изменении своих банковских реквизитов.</w:t>
      </w:r>
    </w:p>
    <w:p w14:paraId="39B1B24D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3.2. В случае если Заявитель не будет допущен к участию в торгах, </w:t>
      </w:r>
      <w:r w:rsidR="00BB1E17">
        <w:rPr>
          <w:rFonts w:ascii="Times New Roman" w:hAnsi="Times New Roman" w:cs="Times New Roman"/>
          <w:sz w:val="24"/>
          <w:szCs w:val="24"/>
        </w:rPr>
        <w:t>финансовый</w:t>
      </w:r>
      <w:r w:rsidR="00BB1E17" w:rsidRPr="00F232B3">
        <w:rPr>
          <w:rFonts w:ascii="Times New Roman" w:hAnsi="Times New Roman" w:cs="Times New Roman"/>
          <w:sz w:val="24"/>
          <w:szCs w:val="24"/>
        </w:rPr>
        <w:t xml:space="preserve"> </w:t>
      </w:r>
      <w:r w:rsidRPr="00F232B3">
        <w:rPr>
          <w:rFonts w:ascii="Times New Roman" w:hAnsi="Times New Roman" w:cs="Times New Roman"/>
          <w:sz w:val="24"/>
          <w:szCs w:val="24"/>
        </w:rPr>
        <w:t>управляющий обязуется возвратить сумму внесенного Заявителем задатка в течение 5 (пяти) рабочих дней с даты окончания приема и регистрации заявок на участие в торгах, указанной в извещении о проведении торгов.</w:t>
      </w:r>
    </w:p>
    <w:p w14:paraId="7112026B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3.3. В случае если Заявитель участвовал в торгах, но не выиграл их, </w:t>
      </w:r>
      <w:r w:rsidR="00BB1E17">
        <w:rPr>
          <w:rFonts w:ascii="Times New Roman" w:hAnsi="Times New Roman" w:cs="Times New Roman"/>
          <w:sz w:val="24"/>
          <w:szCs w:val="24"/>
        </w:rPr>
        <w:t>финансовый</w:t>
      </w:r>
      <w:r w:rsidR="00BB1E17" w:rsidRPr="00F232B3">
        <w:rPr>
          <w:rFonts w:ascii="Times New Roman" w:hAnsi="Times New Roman" w:cs="Times New Roman"/>
          <w:sz w:val="24"/>
          <w:szCs w:val="24"/>
        </w:rPr>
        <w:t xml:space="preserve"> управляющий</w:t>
      </w:r>
      <w:r w:rsidRPr="00F232B3">
        <w:rPr>
          <w:rFonts w:ascii="Times New Roman" w:hAnsi="Times New Roman" w:cs="Times New Roman"/>
          <w:sz w:val="24"/>
          <w:szCs w:val="24"/>
        </w:rPr>
        <w:t xml:space="preserve"> обязуется возвратить сумму внесенного Заявителем задатка в течение 5 (пяти) рабочих дней со </w:t>
      </w:r>
      <w:r w:rsidR="006B3C12" w:rsidRPr="00F232B3">
        <w:rPr>
          <w:rFonts w:ascii="Times New Roman" w:hAnsi="Times New Roman" w:cs="Times New Roman"/>
          <w:sz w:val="24"/>
          <w:szCs w:val="24"/>
        </w:rPr>
        <w:t>дня заключения</w:t>
      </w:r>
      <w:r w:rsidRPr="00F232B3">
        <w:rPr>
          <w:rFonts w:ascii="Times New Roman" w:hAnsi="Times New Roman" w:cs="Times New Roman"/>
          <w:sz w:val="24"/>
          <w:szCs w:val="24"/>
        </w:rPr>
        <w:t xml:space="preserve"> договора купли - продажи имущества.</w:t>
      </w:r>
    </w:p>
    <w:p w14:paraId="5AF3C9E4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3.4. В случае отзыва Заявителем заявки на участие в торгах до окончания приема и регистрации заявок, указанной в извещении о проведении торгов, </w:t>
      </w:r>
      <w:r w:rsidR="00BB1E17">
        <w:rPr>
          <w:rFonts w:ascii="Times New Roman" w:hAnsi="Times New Roman" w:cs="Times New Roman"/>
          <w:sz w:val="24"/>
          <w:szCs w:val="24"/>
        </w:rPr>
        <w:t>финансовый</w:t>
      </w:r>
      <w:r w:rsidR="00BB1E17" w:rsidRPr="00F232B3">
        <w:rPr>
          <w:rFonts w:ascii="Times New Roman" w:hAnsi="Times New Roman" w:cs="Times New Roman"/>
          <w:sz w:val="24"/>
          <w:szCs w:val="24"/>
        </w:rPr>
        <w:t xml:space="preserve"> управляющий</w:t>
      </w:r>
      <w:r w:rsidRPr="00F232B3">
        <w:rPr>
          <w:rFonts w:ascii="Times New Roman" w:hAnsi="Times New Roman" w:cs="Times New Roman"/>
          <w:sz w:val="24"/>
          <w:szCs w:val="24"/>
        </w:rPr>
        <w:t xml:space="preserve"> обязуется возвратить сумму внесенного Заявителем задатка в течение 5 (пяти) рабочих дней со дня поступления организатору торгов от Заявителя уведомления об отзыве заявки.</w:t>
      </w:r>
    </w:p>
    <w:p w14:paraId="559515F4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3.5. В случае признания торгов несостоявшимися, </w:t>
      </w:r>
      <w:r w:rsidR="00BB1E17">
        <w:rPr>
          <w:rFonts w:ascii="Times New Roman" w:hAnsi="Times New Roman" w:cs="Times New Roman"/>
          <w:sz w:val="24"/>
          <w:szCs w:val="24"/>
        </w:rPr>
        <w:t>финансовый</w:t>
      </w:r>
      <w:r w:rsidR="00BB1E17" w:rsidRPr="00F232B3">
        <w:rPr>
          <w:rFonts w:ascii="Times New Roman" w:hAnsi="Times New Roman" w:cs="Times New Roman"/>
          <w:sz w:val="24"/>
          <w:szCs w:val="24"/>
        </w:rPr>
        <w:t xml:space="preserve"> управляющий</w:t>
      </w:r>
      <w:r w:rsidRPr="00F232B3">
        <w:rPr>
          <w:rFonts w:ascii="Times New Roman" w:hAnsi="Times New Roman" w:cs="Times New Roman"/>
          <w:sz w:val="24"/>
          <w:szCs w:val="24"/>
        </w:rPr>
        <w:t xml:space="preserve"> обязуется возвратить сумму внесенного Заявителем задатка в течение 5 (пяти) рабочих дней со дня принятия решения об объявлении торгов несостоявшимися.</w:t>
      </w:r>
    </w:p>
    <w:p w14:paraId="53782195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lastRenderedPageBreak/>
        <w:t xml:space="preserve">3.6. В случае отмены торгов по продаже Имущества </w:t>
      </w:r>
      <w:r w:rsidR="00BB1E17">
        <w:rPr>
          <w:rFonts w:ascii="Times New Roman" w:hAnsi="Times New Roman" w:cs="Times New Roman"/>
          <w:sz w:val="24"/>
          <w:szCs w:val="24"/>
        </w:rPr>
        <w:t>финансовый</w:t>
      </w:r>
      <w:r w:rsidR="00BB1E17" w:rsidRPr="00F232B3">
        <w:rPr>
          <w:rFonts w:ascii="Times New Roman" w:hAnsi="Times New Roman" w:cs="Times New Roman"/>
          <w:sz w:val="24"/>
          <w:szCs w:val="24"/>
        </w:rPr>
        <w:t xml:space="preserve"> управляющий</w:t>
      </w:r>
      <w:r w:rsidRPr="00F232B3">
        <w:rPr>
          <w:rFonts w:ascii="Times New Roman" w:hAnsi="Times New Roman" w:cs="Times New Roman"/>
          <w:sz w:val="24"/>
          <w:szCs w:val="24"/>
        </w:rPr>
        <w:t xml:space="preserve"> возвращает сумму внесенного Заявителем задатка в течение 5 (пяти) рабочих дней со дня принятия решения об отмене торгов.</w:t>
      </w:r>
    </w:p>
    <w:p w14:paraId="42AD3934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3.7. Внесенный задаток не возвращается в случае, если Заявитель, признанный победителем торгов:</w:t>
      </w:r>
    </w:p>
    <w:p w14:paraId="0A786533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-уклонится от подписания Протокола о результатах торгов; </w:t>
      </w:r>
    </w:p>
    <w:p w14:paraId="47CEF8D2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-в установленный срок уклонится от заключения договора купли - продажи имущества;</w:t>
      </w:r>
    </w:p>
    <w:p w14:paraId="6A2C58F8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- уклонится от оплаты продаваемого на торгах Имущества в срок, установленный заключенным договором купли - продажи имущества.</w:t>
      </w:r>
    </w:p>
    <w:p w14:paraId="425E0347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3.8. Внесенный Заявителем Задаток засчитывается в счет оплаты приобретаемого на торгах Имущества при заключении в установленном порядке договора купли - продажи имущества.</w:t>
      </w:r>
    </w:p>
    <w:p w14:paraId="2BB084D3" w14:textId="77777777" w:rsidR="004A5643" w:rsidRDefault="004A5643" w:rsidP="00515E5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DE457D0" w14:textId="77777777" w:rsidR="00515E5A" w:rsidRPr="00F232B3" w:rsidRDefault="00515E5A" w:rsidP="00515E5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4. СРОК ДЕЙСТВИЯ НАСТОЯЩЕГО ДОГОВОРА</w:t>
      </w:r>
    </w:p>
    <w:p w14:paraId="2C099324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4.1. 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14:paraId="065E97FC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 xml:space="preserve">4.2. Споры, возникшие в результате действия настоящего договора, разрешаются в Арбитражном суде </w:t>
      </w:r>
      <w:r w:rsidR="00EA5ECE">
        <w:rPr>
          <w:rFonts w:ascii="Times New Roman" w:hAnsi="Times New Roman" w:cs="Times New Roman"/>
          <w:sz w:val="24"/>
          <w:szCs w:val="24"/>
        </w:rPr>
        <w:t>Пензенской области</w:t>
      </w:r>
      <w:r w:rsidRPr="00F232B3">
        <w:rPr>
          <w:rFonts w:ascii="Times New Roman" w:hAnsi="Times New Roman" w:cs="Times New Roman"/>
          <w:sz w:val="24"/>
          <w:szCs w:val="24"/>
        </w:rPr>
        <w:t>.</w:t>
      </w:r>
    </w:p>
    <w:p w14:paraId="75F95218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4.3. Настоящий Договор составлен в двух экземплярах, имеющих одинаковую юридическую силу, по одному для каждой из Сторон.</w:t>
      </w:r>
    </w:p>
    <w:p w14:paraId="78CF61B8" w14:textId="77777777" w:rsidR="00515E5A" w:rsidRPr="00F232B3" w:rsidRDefault="00515E5A" w:rsidP="00515E5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6E4CB8D" w14:textId="77777777" w:rsidR="00515E5A" w:rsidRPr="00F232B3" w:rsidRDefault="00515E5A" w:rsidP="00515E5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32B3">
        <w:rPr>
          <w:rFonts w:ascii="Times New Roman" w:hAnsi="Times New Roman" w:cs="Times New Roman"/>
          <w:sz w:val="24"/>
          <w:szCs w:val="24"/>
        </w:rPr>
        <w:t>5. МЕСТО НАХОЖДЕНИЯ И БАНКОВСКИЕ РЕКВИЗИТЫ СТОРОН</w:t>
      </w:r>
    </w:p>
    <w:p w14:paraId="5261B5DD" w14:textId="77777777" w:rsidR="00515E5A" w:rsidRPr="00F232B3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98AD0BB" w14:textId="5B280805" w:rsidR="00A56088" w:rsidRDefault="000A4F99" w:rsidP="000A4F99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AF19C0">
        <w:rPr>
          <w:color w:val="auto"/>
        </w:rPr>
        <w:t xml:space="preserve">Организатор </w:t>
      </w:r>
      <w:r w:rsidRPr="001F3335">
        <w:rPr>
          <w:color w:val="auto"/>
        </w:rPr>
        <w:t xml:space="preserve">торгов </w:t>
      </w:r>
      <w:r w:rsidR="002B1AA1" w:rsidRPr="00024F5B">
        <w:t xml:space="preserve">Финансовый управляющий </w:t>
      </w:r>
      <w:r w:rsidR="002B1AA1" w:rsidRPr="00024F5B">
        <w:rPr>
          <w:rStyle w:val="highlight20"/>
          <w:color w:val="auto"/>
          <w:specVanish w:val="0"/>
        </w:rPr>
        <w:t>Семенова Татьяна Михайловна</w:t>
      </w:r>
      <w:r w:rsidR="002B1AA1" w:rsidRPr="00024F5B">
        <w:t xml:space="preserve"> (ИНН </w:t>
      </w:r>
      <w:r w:rsidR="002B1AA1" w:rsidRPr="00024F5B">
        <w:rPr>
          <w:rStyle w:val="highlight20"/>
          <w:color w:val="auto"/>
          <w:specVanish w:val="0"/>
        </w:rPr>
        <w:t>583502125765</w:t>
      </w:r>
      <w:r w:rsidR="002B1AA1" w:rsidRPr="00024F5B">
        <w:t xml:space="preserve">, СНИЛС </w:t>
      </w:r>
      <w:r w:rsidR="002B1AA1" w:rsidRPr="00024F5B">
        <w:rPr>
          <w:rStyle w:val="highlight20"/>
          <w:color w:val="auto"/>
          <w:specVanish w:val="0"/>
        </w:rPr>
        <w:t>006-749-600 57</w:t>
      </w:r>
      <w:r w:rsidR="002B1AA1" w:rsidRPr="00024F5B">
        <w:t xml:space="preserve">) - член </w:t>
      </w:r>
      <w:r w:rsidR="002B1AA1" w:rsidRPr="00024F5B">
        <w:rPr>
          <w:rStyle w:val="highlight20"/>
          <w:color w:val="auto"/>
          <w:specVanish w:val="0"/>
        </w:rPr>
        <w:t>СРО АУ "Лига"</w:t>
      </w:r>
      <w:r w:rsidR="002B1AA1" w:rsidRPr="00024F5B">
        <w:t xml:space="preserve"> (ОГРН </w:t>
      </w:r>
      <w:r w:rsidR="002B1AA1" w:rsidRPr="00024F5B">
        <w:rPr>
          <w:rStyle w:val="highlight20"/>
          <w:color w:val="auto"/>
          <w:specVanish w:val="0"/>
        </w:rPr>
        <w:t>1045803007326</w:t>
      </w:r>
      <w:r w:rsidR="002B1AA1" w:rsidRPr="00024F5B">
        <w:t xml:space="preserve">, ИНН </w:t>
      </w:r>
      <w:r w:rsidR="002B1AA1" w:rsidRPr="00024F5B">
        <w:rPr>
          <w:rStyle w:val="highlight20"/>
          <w:color w:val="auto"/>
          <w:specVanish w:val="0"/>
        </w:rPr>
        <w:t>5836140708</w:t>
      </w:r>
      <w:r w:rsidR="002B1AA1" w:rsidRPr="00024F5B">
        <w:t xml:space="preserve">, адрес: </w:t>
      </w:r>
      <w:r w:rsidR="002B1AA1" w:rsidRPr="00024F5B">
        <w:rPr>
          <w:rStyle w:val="highlight20"/>
          <w:color w:val="auto"/>
          <w:specVanish w:val="0"/>
        </w:rPr>
        <w:t>440026, Пензенская область, Пенза, Володарского, 9</w:t>
      </w:r>
      <w:r w:rsidR="002B1AA1" w:rsidRPr="00024F5B">
        <w:t xml:space="preserve">), действующая на основании Решения Арбитражного суда Пензенской области от </w:t>
      </w:r>
      <w:r w:rsidR="002B1AA1" w:rsidRPr="00024F5B">
        <w:rPr>
          <w:rStyle w:val="highlight20"/>
          <w:color w:val="auto"/>
          <w:specVanish w:val="0"/>
        </w:rPr>
        <w:t>14.10.2025</w:t>
      </w:r>
      <w:r w:rsidR="002B1AA1" w:rsidRPr="00024F5B">
        <w:t xml:space="preserve"> г. по делу № </w:t>
      </w:r>
      <w:r w:rsidR="002B1AA1" w:rsidRPr="00024F5B">
        <w:rPr>
          <w:rStyle w:val="highlight20"/>
          <w:color w:val="auto"/>
          <w:specVanish w:val="0"/>
        </w:rPr>
        <w:t>А49-9532/2025</w:t>
      </w:r>
      <w:r w:rsidR="002B1AA1" w:rsidRPr="00024F5B">
        <w:t xml:space="preserve">  в рамках дела о банкротстве гражданина </w:t>
      </w:r>
      <w:r w:rsidR="002B1AA1" w:rsidRPr="00024F5B">
        <w:rPr>
          <w:rStyle w:val="highlight20"/>
          <w:color w:val="auto"/>
          <w:specVanish w:val="0"/>
        </w:rPr>
        <w:t>Шиндина Евгения Александрович</w:t>
      </w:r>
      <w:r w:rsidR="002B1AA1" w:rsidRPr="00024F5B">
        <w:t xml:space="preserve">а (дата рождения: </w:t>
      </w:r>
      <w:r w:rsidR="002B1AA1" w:rsidRPr="00024F5B">
        <w:rPr>
          <w:rStyle w:val="highlight20"/>
          <w:color w:val="auto"/>
          <w:specVanish w:val="0"/>
        </w:rPr>
        <w:t>15.08.1963</w:t>
      </w:r>
      <w:r w:rsidR="002B1AA1" w:rsidRPr="00024F5B">
        <w:t xml:space="preserve">, место рождения: </w:t>
      </w:r>
      <w:r w:rsidR="002B1AA1" w:rsidRPr="00024F5B">
        <w:rPr>
          <w:rStyle w:val="highlight20"/>
          <w:color w:val="auto"/>
          <w:specVanish w:val="0"/>
        </w:rPr>
        <w:t>с. Дубровка Николаевского р-на Ульяновской обл.</w:t>
      </w:r>
      <w:r w:rsidR="002B1AA1" w:rsidRPr="00024F5B">
        <w:t xml:space="preserve">, СНИЛС </w:t>
      </w:r>
      <w:r w:rsidR="002B1AA1" w:rsidRPr="00024F5B">
        <w:rPr>
          <w:rStyle w:val="highlight20"/>
          <w:color w:val="auto"/>
          <w:specVanish w:val="0"/>
        </w:rPr>
        <w:t>106-734-707 51</w:t>
      </w:r>
      <w:r w:rsidR="002B1AA1" w:rsidRPr="00024F5B">
        <w:t xml:space="preserve">, ИНН </w:t>
      </w:r>
      <w:r w:rsidR="002B1AA1" w:rsidRPr="00024F5B">
        <w:rPr>
          <w:rStyle w:val="highlight20"/>
          <w:color w:val="auto"/>
          <w:specVanish w:val="0"/>
        </w:rPr>
        <w:t>731102174542</w:t>
      </w:r>
      <w:r w:rsidR="002B1AA1" w:rsidRPr="00024F5B">
        <w:t xml:space="preserve">, регистрация по месту жительства: </w:t>
      </w:r>
      <w:r w:rsidR="002B1AA1" w:rsidRPr="00024F5B">
        <w:rPr>
          <w:rStyle w:val="highlight20"/>
          <w:color w:val="auto"/>
          <w:specVanish w:val="0"/>
        </w:rPr>
        <w:t xml:space="preserve">442508, Пензенская область, </w:t>
      </w:r>
      <w:proofErr w:type="spellStart"/>
      <w:r w:rsidR="002B1AA1" w:rsidRPr="00024F5B">
        <w:rPr>
          <w:rStyle w:val="highlight20"/>
          <w:color w:val="auto"/>
          <w:specVanish w:val="0"/>
        </w:rPr>
        <w:t>п.Евлашево</w:t>
      </w:r>
      <w:proofErr w:type="spellEnd"/>
      <w:r w:rsidR="002B1AA1" w:rsidRPr="00024F5B">
        <w:rPr>
          <w:rStyle w:val="highlight20"/>
          <w:color w:val="auto"/>
          <w:specVanish w:val="0"/>
        </w:rPr>
        <w:t xml:space="preserve"> Кузнецкого р-на, Первомайская ул., д.40</w:t>
      </w:r>
      <w:r w:rsidR="002B1AA1" w:rsidRPr="00024F5B">
        <w:t>)</w:t>
      </w:r>
    </w:p>
    <w:p w14:paraId="2D764990" w14:textId="77777777" w:rsidR="000A4F99" w:rsidRDefault="000A4F99" w:rsidP="004A5643">
      <w:pPr>
        <w:widowControl w:val="0"/>
        <w:autoSpaceDE w:val="0"/>
        <w:autoSpaceDN w:val="0"/>
        <w:adjustRightInd w:val="0"/>
        <w:jc w:val="both"/>
      </w:pPr>
    </w:p>
    <w:p w14:paraId="2DF0D28F" w14:textId="77777777" w:rsidR="00F83FF2" w:rsidRPr="00A56088" w:rsidRDefault="00F83FF2" w:rsidP="00F83FF2">
      <w:pPr>
        <w:jc w:val="both"/>
        <w:rPr>
          <w:color w:val="auto"/>
        </w:rPr>
      </w:pPr>
      <w:r w:rsidRPr="00A56088">
        <w:rPr>
          <w:color w:val="auto"/>
        </w:rPr>
        <w:t xml:space="preserve">Банк получателя: </w:t>
      </w:r>
      <w:r w:rsidR="0000146D" w:rsidRPr="00A56088">
        <w:rPr>
          <w:color w:val="auto"/>
        </w:rPr>
        <w:t>Филиал «Центральный» ПАО «</w:t>
      </w:r>
      <w:proofErr w:type="spellStart"/>
      <w:r w:rsidR="0000146D" w:rsidRPr="00A56088">
        <w:rPr>
          <w:color w:val="auto"/>
        </w:rPr>
        <w:t>Совкомбанк</w:t>
      </w:r>
      <w:proofErr w:type="spellEnd"/>
      <w:r w:rsidR="0000146D" w:rsidRPr="00A56088">
        <w:rPr>
          <w:color w:val="auto"/>
        </w:rPr>
        <w:t>»</w:t>
      </w:r>
    </w:p>
    <w:p w14:paraId="0ACA891A" w14:textId="77777777" w:rsidR="00F83FF2" w:rsidRPr="00A56088" w:rsidRDefault="00F83FF2" w:rsidP="00F83FF2">
      <w:pPr>
        <w:jc w:val="both"/>
        <w:rPr>
          <w:color w:val="auto"/>
        </w:rPr>
      </w:pPr>
      <w:r w:rsidRPr="00A56088">
        <w:rPr>
          <w:color w:val="auto"/>
        </w:rPr>
        <w:t>Кор/</w:t>
      </w:r>
      <w:proofErr w:type="spellStart"/>
      <w:r w:rsidRPr="00A56088">
        <w:rPr>
          <w:color w:val="auto"/>
        </w:rPr>
        <w:t>cчет</w:t>
      </w:r>
      <w:proofErr w:type="spellEnd"/>
      <w:r w:rsidRPr="00A56088">
        <w:rPr>
          <w:color w:val="auto"/>
        </w:rPr>
        <w:t>:</w:t>
      </w:r>
      <w:r w:rsidR="0000146D" w:rsidRPr="00A56088">
        <w:rPr>
          <w:color w:val="auto"/>
        </w:rPr>
        <w:t xml:space="preserve"> 30101810150040000763</w:t>
      </w:r>
    </w:p>
    <w:p w14:paraId="16FA530F" w14:textId="77777777" w:rsidR="00F83FF2" w:rsidRPr="00A56088" w:rsidRDefault="00F83FF2" w:rsidP="00F83FF2">
      <w:pPr>
        <w:jc w:val="both"/>
        <w:rPr>
          <w:color w:val="auto"/>
        </w:rPr>
      </w:pPr>
      <w:r w:rsidRPr="00A56088">
        <w:rPr>
          <w:color w:val="auto"/>
        </w:rPr>
        <w:t>БИК банка:</w:t>
      </w:r>
      <w:r w:rsidR="0000146D" w:rsidRPr="00A56088">
        <w:rPr>
          <w:color w:val="auto"/>
        </w:rPr>
        <w:t xml:space="preserve"> 045004763</w:t>
      </w:r>
    </w:p>
    <w:p w14:paraId="1C512B29" w14:textId="77777777" w:rsidR="0000146D" w:rsidRPr="000A4F99" w:rsidRDefault="00F83FF2" w:rsidP="00F83FF2">
      <w:pPr>
        <w:jc w:val="both"/>
        <w:rPr>
          <w:color w:val="auto"/>
        </w:rPr>
      </w:pPr>
      <w:r w:rsidRPr="00A56088">
        <w:rPr>
          <w:color w:val="auto"/>
        </w:rPr>
        <w:t xml:space="preserve">КПП </w:t>
      </w:r>
      <w:r w:rsidRPr="000A4F99">
        <w:rPr>
          <w:color w:val="auto"/>
        </w:rPr>
        <w:t xml:space="preserve">банка: </w:t>
      </w:r>
      <w:r w:rsidR="0000146D" w:rsidRPr="000A4F99">
        <w:rPr>
          <w:color w:val="auto"/>
        </w:rPr>
        <w:t>544543001</w:t>
      </w:r>
    </w:p>
    <w:p w14:paraId="70F18D06" w14:textId="77777777" w:rsidR="0000146D" w:rsidRPr="000A4F99" w:rsidRDefault="00F83FF2" w:rsidP="00F83FF2">
      <w:pPr>
        <w:jc w:val="both"/>
        <w:rPr>
          <w:color w:val="auto"/>
        </w:rPr>
      </w:pPr>
      <w:r w:rsidRPr="000A4F99">
        <w:rPr>
          <w:color w:val="auto"/>
        </w:rPr>
        <w:t>ИНН:</w:t>
      </w:r>
      <w:r w:rsidR="0000146D" w:rsidRPr="000A4F99">
        <w:rPr>
          <w:color w:val="auto"/>
        </w:rPr>
        <w:t xml:space="preserve"> 4401116480</w:t>
      </w:r>
    </w:p>
    <w:p w14:paraId="7DBC03CE" w14:textId="77777777" w:rsidR="0000146D" w:rsidRPr="000A4F99" w:rsidRDefault="0000146D" w:rsidP="00F83FF2">
      <w:pPr>
        <w:jc w:val="both"/>
        <w:rPr>
          <w:color w:val="auto"/>
        </w:rPr>
      </w:pPr>
      <w:r w:rsidRPr="000A4F99">
        <w:rPr>
          <w:color w:val="auto"/>
        </w:rPr>
        <w:t>ОГРН 1144400000425</w:t>
      </w:r>
    </w:p>
    <w:p w14:paraId="30EAF3F1" w14:textId="6EDE62DC" w:rsidR="00116735" w:rsidRPr="00433FE7" w:rsidRDefault="00F83FF2" w:rsidP="00AF19C0">
      <w:pPr>
        <w:jc w:val="both"/>
        <w:rPr>
          <w:color w:val="auto"/>
        </w:rPr>
      </w:pPr>
      <w:r w:rsidRPr="000A4F99">
        <w:rPr>
          <w:color w:val="auto"/>
        </w:rPr>
        <w:t>Счет получателя</w:t>
      </w:r>
      <w:r w:rsidRPr="00433FE7">
        <w:rPr>
          <w:color w:val="auto"/>
        </w:rPr>
        <w:t xml:space="preserve">: </w:t>
      </w:r>
      <w:r w:rsidR="00E271C6" w:rsidRPr="00E271C6">
        <w:rPr>
          <w:rFonts w:eastAsia="TimesNewRomanPSMT"/>
          <w:color w:val="auto"/>
        </w:rPr>
        <w:t>40817810250225269129</w:t>
      </w:r>
    </w:p>
    <w:p w14:paraId="409D3300" w14:textId="1B1132FB" w:rsidR="002A5EB2" w:rsidRPr="000A4F99" w:rsidRDefault="002A5EB2" w:rsidP="00AF19C0">
      <w:pPr>
        <w:jc w:val="both"/>
        <w:rPr>
          <w:color w:val="auto"/>
        </w:rPr>
      </w:pPr>
      <w:r w:rsidRPr="000A4F99">
        <w:rPr>
          <w:color w:val="auto"/>
        </w:rPr>
        <w:t xml:space="preserve">Получатель: </w:t>
      </w:r>
      <w:r w:rsidR="002B1AA1">
        <w:rPr>
          <w:rStyle w:val="highlight4"/>
          <w:color w:val="auto"/>
          <w:specVanish w:val="0"/>
        </w:rPr>
        <w:t>Шиндин Евгений Александрович</w:t>
      </w:r>
    </w:p>
    <w:p w14:paraId="69BA67A8" w14:textId="6B7995F9" w:rsidR="0000146D" w:rsidRPr="000A4F99" w:rsidRDefault="00774DE9" w:rsidP="000A4F99">
      <w:pPr>
        <w:jc w:val="both"/>
        <w:rPr>
          <w:rStyle w:val="a8"/>
          <w:color w:val="auto"/>
        </w:rPr>
      </w:pPr>
      <w:r w:rsidRPr="000A4F99">
        <w:rPr>
          <w:color w:val="auto"/>
        </w:rPr>
        <w:t>Назначение платежа: Задаток з</w:t>
      </w:r>
      <w:r w:rsidR="00F83FF2" w:rsidRPr="000A4F99">
        <w:rPr>
          <w:color w:val="auto"/>
        </w:rPr>
        <w:t>а приобретение имущества</w:t>
      </w:r>
      <w:r w:rsidR="00F83FF2" w:rsidRPr="000A4F99">
        <w:t xml:space="preserve"> по делу о банкротстве № </w:t>
      </w:r>
      <w:r w:rsidR="002B1AA1" w:rsidRPr="00024F5B">
        <w:rPr>
          <w:rStyle w:val="highlight20"/>
          <w:color w:val="auto"/>
          <w:specVanish w:val="0"/>
        </w:rPr>
        <w:t>А49-9532/2025</w:t>
      </w:r>
      <w:r w:rsidR="002B1AA1" w:rsidRPr="00024F5B">
        <w:t xml:space="preserve">  </w:t>
      </w:r>
    </w:p>
    <w:p w14:paraId="2F277E03" w14:textId="77777777" w:rsidR="00AF19C0" w:rsidRPr="0000146D" w:rsidRDefault="00AF19C0" w:rsidP="00515E5A">
      <w:pPr>
        <w:jc w:val="both"/>
      </w:pPr>
    </w:p>
    <w:p w14:paraId="1919F4BC" w14:textId="77777777" w:rsidR="0000146D" w:rsidRDefault="0000146D" w:rsidP="00515E5A">
      <w:pPr>
        <w:jc w:val="both"/>
      </w:pPr>
    </w:p>
    <w:p w14:paraId="13CE9A41" w14:textId="77777777" w:rsidR="00515E5A" w:rsidRPr="00F232B3" w:rsidRDefault="00BB1E17" w:rsidP="00515E5A">
      <w:pPr>
        <w:jc w:val="both"/>
      </w:pPr>
      <w:r>
        <w:t>Финансовый</w:t>
      </w:r>
      <w:r w:rsidRPr="00F232B3">
        <w:t xml:space="preserve"> управляющий</w:t>
      </w:r>
      <w:r w:rsidR="00515E5A" w:rsidRPr="00F232B3">
        <w:tab/>
      </w:r>
      <w:r w:rsidR="00515E5A" w:rsidRPr="00F232B3">
        <w:tab/>
        <w:t xml:space="preserve"> ______________________ </w:t>
      </w:r>
      <w:r w:rsidR="00E65C8F">
        <w:t>Семенова</w:t>
      </w:r>
      <w:r w:rsidR="004A5643">
        <w:t xml:space="preserve"> Т.М.</w:t>
      </w:r>
    </w:p>
    <w:p w14:paraId="78006DCD" w14:textId="77777777" w:rsidR="00515E5A" w:rsidRPr="00F232B3" w:rsidRDefault="00515E5A" w:rsidP="00515E5A">
      <w:pPr>
        <w:jc w:val="both"/>
        <w:rPr>
          <w:color w:val="auto"/>
        </w:rPr>
      </w:pPr>
    </w:p>
    <w:p w14:paraId="43814889" w14:textId="77777777" w:rsidR="00515E5A" w:rsidRPr="00F232B3" w:rsidRDefault="00515E5A" w:rsidP="00515E5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1C87B5F" w14:textId="77777777" w:rsidR="00515E5A" w:rsidRDefault="00515E5A" w:rsidP="00515E5A">
      <w:pPr>
        <w:jc w:val="both"/>
        <w:rPr>
          <w:b/>
          <w:color w:val="auto"/>
        </w:rPr>
      </w:pPr>
      <w:r w:rsidRPr="00F232B3">
        <w:rPr>
          <w:b/>
          <w:color w:val="auto"/>
        </w:rPr>
        <w:t>Заявитель:</w:t>
      </w:r>
    </w:p>
    <w:p w14:paraId="1331CFEB" w14:textId="77777777" w:rsidR="00140424" w:rsidRDefault="00140424" w:rsidP="00140424">
      <w:pPr>
        <w:ind w:left="-709" w:firstLine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</w:p>
    <w:p w14:paraId="79022D21" w14:textId="77777777" w:rsidR="00140424" w:rsidRPr="00EB080F" w:rsidRDefault="00140424" w:rsidP="00140424">
      <w:pPr>
        <w:jc w:val="both"/>
        <w:rPr>
          <w:sz w:val="22"/>
          <w:szCs w:val="22"/>
        </w:rPr>
      </w:pPr>
      <w:r w:rsidRPr="00EB080F">
        <w:rPr>
          <w:sz w:val="22"/>
          <w:szCs w:val="22"/>
        </w:rPr>
        <w:t>__________________/</w:t>
      </w:r>
      <w:r>
        <w:rPr>
          <w:sz w:val="22"/>
          <w:szCs w:val="22"/>
        </w:rPr>
        <w:t xml:space="preserve">                                                             </w:t>
      </w:r>
      <w:r w:rsidRPr="00EB080F">
        <w:rPr>
          <w:sz w:val="22"/>
          <w:szCs w:val="22"/>
        </w:rPr>
        <w:t xml:space="preserve"> _____________/</w:t>
      </w:r>
    </w:p>
    <w:p w14:paraId="638A451F" w14:textId="77777777" w:rsidR="00515E5A" w:rsidRDefault="00515E5A" w:rsidP="00515E5A">
      <w:pPr>
        <w:jc w:val="both"/>
        <w:rPr>
          <w:b/>
          <w:color w:val="auto"/>
        </w:rPr>
      </w:pPr>
    </w:p>
    <w:p w14:paraId="4A8A9319" w14:textId="77777777" w:rsidR="00140424" w:rsidRPr="00140424" w:rsidRDefault="00140424" w:rsidP="00515E5A">
      <w:pPr>
        <w:jc w:val="both"/>
        <w:rPr>
          <w:color w:val="auto"/>
        </w:rPr>
      </w:pPr>
    </w:p>
    <w:p w14:paraId="413A01F2" w14:textId="77777777" w:rsidR="00140424" w:rsidRPr="00140424" w:rsidRDefault="00140424" w:rsidP="00515E5A">
      <w:pPr>
        <w:jc w:val="both"/>
        <w:rPr>
          <w:color w:val="auto"/>
        </w:rPr>
      </w:pPr>
      <w:r w:rsidRPr="00140424">
        <w:rPr>
          <w:color w:val="auto"/>
        </w:rPr>
        <w:t>Реквизиты счета для возврата задатк</w:t>
      </w:r>
      <w:r w:rsidR="005152CE">
        <w:rPr>
          <w:color w:val="auto"/>
        </w:rPr>
        <w:t>а</w:t>
      </w:r>
      <w:r w:rsidRPr="00140424">
        <w:rPr>
          <w:color w:val="auto"/>
        </w:rPr>
        <w:t>:</w:t>
      </w:r>
    </w:p>
    <w:p w14:paraId="69696EEA" w14:textId="77777777" w:rsidR="00515E5A" w:rsidRPr="00676964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676964">
        <w:rPr>
          <w:rFonts w:ascii="Times New Roman" w:hAnsi="Times New Roman" w:cs="Times New Roman"/>
        </w:rPr>
        <w:t>______________________________________</w:t>
      </w:r>
    </w:p>
    <w:p w14:paraId="0CD0E439" w14:textId="77777777" w:rsidR="00515E5A" w:rsidRPr="00676964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676964">
        <w:rPr>
          <w:rFonts w:ascii="Times New Roman" w:hAnsi="Times New Roman" w:cs="Times New Roman"/>
        </w:rPr>
        <w:t>______________________________________</w:t>
      </w:r>
    </w:p>
    <w:p w14:paraId="44D010AF" w14:textId="77777777" w:rsidR="00515E5A" w:rsidRPr="00676964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676964">
        <w:rPr>
          <w:rFonts w:ascii="Times New Roman" w:hAnsi="Times New Roman" w:cs="Times New Roman"/>
        </w:rPr>
        <w:t>______________________________________</w:t>
      </w:r>
    </w:p>
    <w:p w14:paraId="7D1CE954" w14:textId="77777777" w:rsidR="00515E5A" w:rsidRPr="00676964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676964">
        <w:rPr>
          <w:rFonts w:ascii="Times New Roman" w:hAnsi="Times New Roman" w:cs="Times New Roman"/>
        </w:rPr>
        <w:t>______________________________________</w:t>
      </w:r>
    </w:p>
    <w:p w14:paraId="593040F6" w14:textId="77777777" w:rsidR="00515E5A" w:rsidRPr="00676964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676964">
        <w:rPr>
          <w:rFonts w:ascii="Times New Roman" w:hAnsi="Times New Roman" w:cs="Times New Roman"/>
        </w:rPr>
        <w:t>______________________________________</w:t>
      </w:r>
    </w:p>
    <w:p w14:paraId="2B390A8A" w14:textId="77777777" w:rsidR="00515E5A" w:rsidRPr="00676964" w:rsidRDefault="00515E5A" w:rsidP="00515E5A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676964">
        <w:rPr>
          <w:rFonts w:ascii="Times New Roman" w:hAnsi="Times New Roman" w:cs="Times New Roman"/>
        </w:rPr>
        <w:t>______________________________________</w:t>
      </w:r>
    </w:p>
    <w:sectPr w:rsidR="00515E5A" w:rsidRPr="00676964" w:rsidSect="00CF6F78">
      <w:pgSz w:w="11907" w:h="16840" w:code="9"/>
      <w:pgMar w:top="360" w:right="567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ultant">
    <w:altName w:val="Courier New"/>
    <w:charset w:val="00"/>
    <w:family w:val="moder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A3A5E"/>
    <w:multiLevelType w:val="multilevel"/>
    <w:tmpl w:val="DCF2E4B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" w15:restartNumberingAfterBreak="0">
    <w:nsid w:val="308400C3"/>
    <w:multiLevelType w:val="hybridMultilevel"/>
    <w:tmpl w:val="AD260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B1F91"/>
    <w:multiLevelType w:val="hybridMultilevel"/>
    <w:tmpl w:val="3E42C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41551"/>
    <w:multiLevelType w:val="hybridMultilevel"/>
    <w:tmpl w:val="1DBABF7A"/>
    <w:lvl w:ilvl="0" w:tplc="112AB886">
      <w:start w:val="1"/>
      <w:numFmt w:val="decimal"/>
      <w:lvlText w:val="1.2.%1"/>
      <w:lvlJc w:val="left"/>
      <w:pPr>
        <w:tabs>
          <w:tab w:val="num" w:pos="1440"/>
        </w:tabs>
        <w:ind w:left="1060" w:hanging="340"/>
      </w:pPr>
      <w:rPr>
        <w:rFonts w:hint="default"/>
        <w:b w:val="0"/>
        <w:i w:val="0"/>
      </w:rPr>
    </w:lvl>
    <w:lvl w:ilvl="1" w:tplc="B964A58C">
      <w:start w:val="1"/>
      <w:numFmt w:val="decimal"/>
      <w:lvlText w:val="%2.1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09330D"/>
    <w:multiLevelType w:val="multilevel"/>
    <w:tmpl w:val="B3AC6C18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5" w15:restartNumberingAfterBreak="0">
    <w:nsid w:val="645567D8"/>
    <w:multiLevelType w:val="hybridMultilevel"/>
    <w:tmpl w:val="8428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9457C"/>
    <w:multiLevelType w:val="hybridMultilevel"/>
    <w:tmpl w:val="4E407926"/>
    <w:lvl w:ilvl="0" w:tplc="093C98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63F"/>
    <w:rsid w:val="0000146D"/>
    <w:rsid w:val="00002287"/>
    <w:rsid w:val="00052A3A"/>
    <w:rsid w:val="000A4F99"/>
    <w:rsid w:val="000A5AA0"/>
    <w:rsid w:val="000F6983"/>
    <w:rsid w:val="00103799"/>
    <w:rsid w:val="00116735"/>
    <w:rsid w:val="0013508E"/>
    <w:rsid w:val="00137BCA"/>
    <w:rsid w:val="00140424"/>
    <w:rsid w:val="0015750F"/>
    <w:rsid w:val="00172EFC"/>
    <w:rsid w:val="00194EA6"/>
    <w:rsid w:val="001A1206"/>
    <w:rsid w:val="001A696F"/>
    <w:rsid w:val="001E48B3"/>
    <w:rsid w:val="001E4EB8"/>
    <w:rsid w:val="001F3335"/>
    <w:rsid w:val="002113DA"/>
    <w:rsid w:val="00285301"/>
    <w:rsid w:val="002A5EB2"/>
    <w:rsid w:val="002B1AA1"/>
    <w:rsid w:val="002B5100"/>
    <w:rsid w:val="002B75E9"/>
    <w:rsid w:val="002D28FD"/>
    <w:rsid w:val="002E706E"/>
    <w:rsid w:val="00303AE7"/>
    <w:rsid w:val="003072BA"/>
    <w:rsid w:val="00310612"/>
    <w:rsid w:val="003212EC"/>
    <w:rsid w:val="00324E44"/>
    <w:rsid w:val="00340CFC"/>
    <w:rsid w:val="003534C0"/>
    <w:rsid w:val="00392BEF"/>
    <w:rsid w:val="003938B1"/>
    <w:rsid w:val="003954FD"/>
    <w:rsid w:val="003A3B2A"/>
    <w:rsid w:val="003C454B"/>
    <w:rsid w:val="00402CFA"/>
    <w:rsid w:val="00433FE7"/>
    <w:rsid w:val="00435C6A"/>
    <w:rsid w:val="00481F6A"/>
    <w:rsid w:val="00493520"/>
    <w:rsid w:val="004A0B10"/>
    <w:rsid w:val="004A1279"/>
    <w:rsid w:val="004A5643"/>
    <w:rsid w:val="004C2FB3"/>
    <w:rsid w:val="004D3F47"/>
    <w:rsid w:val="00507C64"/>
    <w:rsid w:val="005152CE"/>
    <w:rsid w:val="00515E5A"/>
    <w:rsid w:val="00517C12"/>
    <w:rsid w:val="00524925"/>
    <w:rsid w:val="005252B0"/>
    <w:rsid w:val="00546293"/>
    <w:rsid w:val="005515F9"/>
    <w:rsid w:val="00561D38"/>
    <w:rsid w:val="00570098"/>
    <w:rsid w:val="00586200"/>
    <w:rsid w:val="005A6788"/>
    <w:rsid w:val="005B303E"/>
    <w:rsid w:val="005D038C"/>
    <w:rsid w:val="005D0911"/>
    <w:rsid w:val="005D557E"/>
    <w:rsid w:val="005E7172"/>
    <w:rsid w:val="00606765"/>
    <w:rsid w:val="00631DE5"/>
    <w:rsid w:val="0063449B"/>
    <w:rsid w:val="00650ED6"/>
    <w:rsid w:val="006618D9"/>
    <w:rsid w:val="00676964"/>
    <w:rsid w:val="00687740"/>
    <w:rsid w:val="006B2D8F"/>
    <w:rsid w:val="006B3C12"/>
    <w:rsid w:val="006B3F52"/>
    <w:rsid w:val="006C302A"/>
    <w:rsid w:val="00714E5E"/>
    <w:rsid w:val="00741146"/>
    <w:rsid w:val="007574F5"/>
    <w:rsid w:val="00765121"/>
    <w:rsid w:val="00773AC0"/>
    <w:rsid w:val="00774DE9"/>
    <w:rsid w:val="007A2251"/>
    <w:rsid w:val="007B4D47"/>
    <w:rsid w:val="0082501C"/>
    <w:rsid w:val="008256B2"/>
    <w:rsid w:val="008374C6"/>
    <w:rsid w:val="00853344"/>
    <w:rsid w:val="00875D0D"/>
    <w:rsid w:val="008805B4"/>
    <w:rsid w:val="00895F13"/>
    <w:rsid w:val="0091085D"/>
    <w:rsid w:val="0093312E"/>
    <w:rsid w:val="00940462"/>
    <w:rsid w:val="0095592B"/>
    <w:rsid w:val="00963BEC"/>
    <w:rsid w:val="009762B0"/>
    <w:rsid w:val="009B063F"/>
    <w:rsid w:val="009B0814"/>
    <w:rsid w:val="009E6FFF"/>
    <w:rsid w:val="009F0053"/>
    <w:rsid w:val="009F2CDF"/>
    <w:rsid w:val="00A031E5"/>
    <w:rsid w:val="00A071B2"/>
    <w:rsid w:val="00A32BFA"/>
    <w:rsid w:val="00A56088"/>
    <w:rsid w:val="00A86B8F"/>
    <w:rsid w:val="00AE186A"/>
    <w:rsid w:val="00AF19C0"/>
    <w:rsid w:val="00B15003"/>
    <w:rsid w:val="00B5569C"/>
    <w:rsid w:val="00B97C6B"/>
    <w:rsid w:val="00BB131D"/>
    <w:rsid w:val="00BB1E17"/>
    <w:rsid w:val="00BC1131"/>
    <w:rsid w:val="00BC7A0C"/>
    <w:rsid w:val="00BF00C0"/>
    <w:rsid w:val="00C02AF5"/>
    <w:rsid w:val="00C11547"/>
    <w:rsid w:val="00C12105"/>
    <w:rsid w:val="00C16127"/>
    <w:rsid w:val="00C16F38"/>
    <w:rsid w:val="00C32B8D"/>
    <w:rsid w:val="00C50BD6"/>
    <w:rsid w:val="00C63B8F"/>
    <w:rsid w:val="00C81482"/>
    <w:rsid w:val="00C82267"/>
    <w:rsid w:val="00C90953"/>
    <w:rsid w:val="00CD2F59"/>
    <w:rsid w:val="00CF6F78"/>
    <w:rsid w:val="00D1519A"/>
    <w:rsid w:val="00D20FAB"/>
    <w:rsid w:val="00D7077C"/>
    <w:rsid w:val="00D74D9F"/>
    <w:rsid w:val="00E12346"/>
    <w:rsid w:val="00E271C6"/>
    <w:rsid w:val="00E60986"/>
    <w:rsid w:val="00E65C8F"/>
    <w:rsid w:val="00EA5ECE"/>
    <w:rsid w:val="00EA5F8D"/>
    <w:rsid w:val="00EB1275"/>
    <w:rsid w:val="00EB45CD"/>
    <w:rsid w:val="00ED35D7"/>
    <w:rsid w:val="00F15FF7"/>
    <w:rsid w:val="00F17664"/>
    <w:rsid w:val="00F839F2"/>
    <w:rsid w:val="00F83D0E"/>
    <w:rsid w:val="00F83D90"/>
    <w:rsid w:val="00F83FF2"/>
    <w:rsid w:val="00F92585"/>
    <w:rsid w:val="00FA11E9"/>
    <w:rsid w:val="00FE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27E47"/>
  <w15:chartTrackingRefBased/>
  <w15:docId w15:val="{21BE9792-30A2-4A43-832D-73C39B48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63F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06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9B063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harCharCharChar">
    <w:name w:val="Char Char Знак Знак Char Char"/>
    <w:basedOn w:val="a"/>
    <w:rsid w:val="009B063F"/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indent">
    <w:name w:val="indent"/>
    <w:basedOn w:val="a"/>
    <w:rsid w:val="00687740"/>
    <w:pPr>
      <w:spacing w:before="240" w:after="240"/>
      <w:ind w:firstLine="708"/>
      <w:jc w:val="both"/>
    </w:pPr>
    <w:rPr>
      <w:color w:val="auto"/>
    </w:rPr>
  </w:style>
  <w:style w:type="paragraph" w:customStyle="1" w:styleId="a3">
    <w:name w:val="Знак Знак Знак Знак"/>
    <w:basedOn w:val="a"/>
    <w:rsid w:val="001A696F"/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4">
    <w:name w:val="Subtitle"/>
    <w:basedOn w:val="a"/>
    <w:qFormat/>
    <w:rsid w:val="004C2FB3"/>
    <w:pPr>
      <w:jc w:val="center"/>
    </w:pPr>
    <w:rPr>
      <w:rFonts w:ascii="Arial Black" w:hAnsi="Arial Black"/>
      <w:b/>
      <w:i/>
      <w:color w:val="auto"/>
      <w:szCs w:val="20"/>
    </w:rPr>
  </w:style>
  <w:style w:type="paragraph" w:styleId="a5">
    <w:name w:val="Body Text Indent"/>
    <w:basedOn w:val="a"/>
    <w:rsid w:val="004C2FB3"/>
    <w:pPr>
      <w:ind w:firstLine="708"/>
      <w:jc w:val="both"/>
    </w:pPr>
    <w:rPr>
      <w:color w:val="auto"/>
      <w:sz w:val="22"/>
      <w:szCs w:val="20"/>
    </w:rPr>
  </w:style>
  <w:style w:type="paragraph" w:customStyle="1" w:styleId="ConsNonformat">
    <w:name w:val="ConsNonformat"/>
    <w:rsid w:val="004C2FB3"/>
    <w:pPr>
      <w:widowControl w:val="0"/>
      <w:autoSpaceDE w:val="0"/>
      <w:autoSpaceDN w:val="0"/>
      <w:adjustRightInd w:val="0"/>
    </w:pPr>
    <w:rPr>
      <w:rFonts w:ascii="Consultant" w:hAnsi="Consultant"/>
    </w:rPr>
  </w:style>
  <w:style w:type="paragraph" w:customStyle="1" w:styleId="CharCharCharChar0">
    <w:name w:val="Char Char Знак Знак Char Char"/>
    <w:basedOn w:val="a"/>
    <w:rsid w:val="00E60986"/>
    <w:pPr>
      <w:widowControl w:val="0"/>
      <w:suppressAutoHyphens/>
    </w:pPr>
    <w:rPr>
      <w:rFonts w:ascii="Verdana" w:eastAsia="Lucida Sans Unicode" w:hAnsi="Verdana" w:cs="Verdana"/>
      <w:color w:val="auto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546293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546293"/>
    <w:rPr>
      <w:color w:val="000000"/>
      <w:sz w:val="16"/>
      <w:szCs w:val="16"/>
    </w:rPr>
  </w:style>
  <w:style w:type="paragraph" w:customStyle="1" w:styleId="31">
    <w:name w:val="Основной текст 31"/>
    <w:basedOn w:val="a"/>
    <w:rsid w:val="00546293"/>
    <w:pPr>
      <w:jc w:val="both"/>
    </w:pPr>
    <w:rPr>
      <w:color w:val="auto"/>
      <w:szCs w:val="20"/>
    </w:rPr>
  </w:style>
  <w:style w:type="paragraph" w:styleId="2">
    <w:name w:val="Body Text Indent 2"/>
    <w:basedOn w:val="a"/>
    <w:link w:val="20"/>
    <w:rsid w:val="00773AC0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773AC0"/>
    <w:rPr>
      <w:color w:val="000000"/>
      <w:sz w:val="24"/>
      <w:szCs w:val="24"/>
    </w:rPr>
  </w:style>
  <w:style w:type="paragraph" w:styleId="a6">
    <w:name w:val="No Spacing"/>
    <w:uiPriority w:val="1"/>
    <w:qFormat/>
    <w:rsid w:val="00773AC0"/>
    <w:rPr>
      <w:color w:val="000000"/>
      <w:sz w:val="24"/>
      <w:szCs w:val="24"/>
    </w:rPr>
  </w:style>
  <w:style w:type="table" w:styleId="a7">
    <w:name w:val="Table Grid"/>
    <w:basedOn w:val="a1"/>
    <w:rsid w:val="00875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714E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714E5E"/>
    <w:rPr>
      <w:rFonts w:ascii="Courier New" w:hAnsi="Courier New" w:cs="Courier New"/>
    </w:rPr>
  </w:style>
  <w:style w:type="character" w:customStyle="1" w:styleId="highlight4">
    <w:name w:val="highlight4"/>
    <w:rsid w:val="00493520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paragraph" w:customStyle="1" w:styleId="Default">
    <w:name w:val="Default"/>
    <w:rsid w:val="00BC11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ighlight5">
    <w:name w:val="highlight5"/>
    <w:rsid w:val="00AF19C0"/>
    <w:rPr>
      <w:rFonts w:ascii="Times New Roman" w:hAnsi="Times New Roman" w:cs="Times New Roman" w:hint="default"/>
      <w:vanish w:val="0"/>
      <w:webHidden w:val="0"/>
      <w:color w:val="0000FF"/>
      <w:specVanish w:val="0"/>
    </w:rPr>
  </w:style>
  <w:style w:type="character" w:customStyle="1" w:styleId="highlight1">
    <w:name w:val="highlight1"/>
    <w:rsid w:val="00A56088"/>
    <w:rPr>
      <w:rFonts w:ascii="Times New Roman" w:hAnsi="Times New Roman" w:cs="Times New Roman" w:hint="default"/>
      <w:vanish w:val="0"/>
      <w:webHidden w:val="0"/>
      <w:color w:val="0000FF"/>
      <w:specVanish w:val="0"/>
    </w:rPr>
  </w:style>
  <w:style w:type="character" w:customStyle="1" w:styleId="a8">
    <w:name w:val="Название Знак"/>
    <w:rsid w:val="00A56088"/>
    <w:rPr>
      <w:u w:val="single"/>
    </w:rPr>
  </w:style>
  <w:style w:type="paragraph" w:styleId="a9">
    <w:name w:val="List Paragraph"/>
    <w:basedOn w:val="a"/>
    <w:uiPriority w:val="34"/>
    <w:qFormat/>
    <w:rsid w:val="001F3335"/>
    <w:pPr>
      <w:ind w:left="720"/>
      <w:contextualSpacing/>
    </w:pPr>
  </w:style>
  <w:style w:type="character" w:customStyle="1" w:styleId="highlight20">
    <w:name w:val="highlight20"/>
    <w:rsid w:val="002B1AA1"/>
    <w:rPr>
      <w:vanish w:val="0"/>
      <w:webHidden w:val="0"/>
      <w:color w:val="0000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791</Words>
  <Characters>5691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1</vt:lpstr>
    </vt:vector>
  </TitlesOfParts>
  <Company>All</Company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1</dc:title>
  <dc:subject/>
  <dc:creator>PC</dc:creator>
  <cp:keywords/>
  <cp:lastModifiedBy>Пользователь</cp:lastModifiedBy>
  <cp:revision>7</cp:revision>
  <dcterms:created xsi:type="dcterms:W3CDTF">2026-01-27T06:44:00Z</dcterms:created>
  <dcterms:modified xsi:type="dcterms:W3CDTF">2026-06-10T06:08:00Z</dcterms:modified>
</cp:coreProperties>
</file>